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HUANGSHAN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  <w:t xml:space="preserve"> HUIYUANMAO GREENFOOD DEVELOPMENT </w:t>
      </w:r>
      <w:r>
        <w:rPr>
          <w:rFonts w:hint="default" w:ascii="Times New Roman" w:hAnsi="Times New Roman" w:cs="Times New Roman"/>
          <w:b/>
          <w:bCs/>
          <w:sz w:val="40"/>
          <w:szCs w:val="40"/>
        </w:rPr>
        <w:t>CO., LTD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dress: Room 1-402, Changyuan Village, North Qianyuan Road,Tunxi District,Huangshan City, 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Tel: 0086-559-2568466/2564066  Fax: 0086-559-2564066</w:t>
      </w:r>
    </w:p>
    <w:p>
      <w:pPr>
        <w:pStyle w:val="3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"http://E-mail:hscjf@vip.sina.com/" \t "C:/Documents%20and%20Settings/Administrator/Application%20Data/Foxmail7/Temp-524-20161107090842/_blank"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E-mail:hscjf@vip.sina.com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109220</wp:posOffset>
                </wp:positionV>
                <wp:extent cx="3676650" cy="466725"/>
                <wp:effectExtent l="4445" t="4445" r="1460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2125345"/>
                          <a:ext cx="3676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Osmanthus Absoulte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65pt;margin-top:8.6pt;height:36.75pt;width:289.5pt;z-index:251658240;mso-width-relative:page;mso-height-relative:page;" fillcolor="#FFFFFF [3201]" filled="t" stroked="t" coordsize="21600,21600" o:gfxdata="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ziZZ1gAAAAkBAAAPAAAAAAAAAAEA&#10;IAAAACIAAABkcnMvZG93bnJldi54bWxQSwECFAAUAAAACACHTuJA/H1b0U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Osmanthus Absoulte Oil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MATERIAL SAFETY DATA SHEET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PRODUCT&amp;COMPANY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Trade name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Osmanthus Absolute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Oil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Used mainly in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daily chemical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,tabacco,liquor and candy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right="150"/>
        <w:jc w:val="both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Manufacturer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t xml:space="preserve">Huangshan </w:t>
      </w:r>
      <w:r>
        <w:rPr>
          <w:rFonts w:hint="eastAsia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t>HuiYuanMao GreenFood Development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t xml:space="preserve">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2940" w:right="150" w:hanging="2940" w:hangingChars="140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Room 1-402, Changyuan Village, North Qianyuan Road,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2940" w:leftChars="1300" w:right="150" w:hanging="210" w:hangingChars="10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Tunxi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District,Huangshan City, 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Telephone Number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0086-559-2568466/2564066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Emergency Telephone Number 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0086-13805599138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COMPOSITION/INFORMATION INGREDIENTS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AS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number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977103-81-3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HAZARDS IDENTIFICATION</w:t>
      </w:r>
    </w:p>
    <w:p>
      <w:pPr>
        <w:numPr>
          <w:ilvl w:val="0"/>
          <w:numId w:val="0"/>
        </w:numPr>
        <w:ind w:left="2730" w:hanging="2730" w:hangingChars="13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General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here is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mild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n-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irritation when contact with skin, but contact with</w:t>
      </w:r>
    </w:p>
    <w:p>
      <w:pPr>
        <w:numPr>
          <w:ilvl w:val="0"/>
          <w:numId w:val="0"/>
        </w:numPr>
        <w:ind w:firstLine="2100" w:firstLineChars="10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yes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may cause irration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Hazard symbol </w:t>
      </w:r>
      <w:bookmarkStart w:id="0" w:name="OLE_LINK1"/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Risk 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S-phrase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FIRST AID MEASURES</w:t>
      </w:r>
    </w:p>
    <w:p>
      <w:pPr>
        <w:numPr>
          <w:ilvl w:val="0"/>
          <w:numId w:val="0"/>
        </w:numPr>
        <w:ind w:left="3150" w:hanging="3150" w:hangingChars="15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Inhalation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excess inhale,remove individual to fresh air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neccessary contact physician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ind w:left="2940" w:hanging="2940" w:hangingChars="14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F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lush immediately with cold clean water for at least 15 minutes, contact physica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n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mmediately.</w:t>
      </w:r>
    </w:p>
    <w:p>
      <w:pPr>
        <w:numPr>
          <w:ilvl w:val="0"/>
          <w:numId w:val="0"/>
        </w:numPr>
        <w:ind w:left="2730" w:hanging="2730" w:hangingChars="13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horoughly wash the affected area with soap and water.flush with large quantities of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w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If irratation persists call a physician.</w:t>
      </w:r>
    </w:p>
    <w:p>
      <w:pPr>
        <w:numPr>
          <w:ilvl w:val="0"/>
          <w:numId w:val="0"/>
        </w:numPr>
        <w:ind w:left="2940" w:hanging="2940" w:hangingChars="14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Ingestion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M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aterial at the concentration supplied is not for ingestion. In cas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e</w:t>
      </w:r>
    </w:p>
    <w:p>
      <w:pPr>
        <w:numPr>
          <w:ilvl w:val="0"/>
          <w:numId w:val="0"/>
        </w:numPr>
        <w:ind w:left="2940" w:leftChars="1300" w:hanging="210" w:hangingChars="1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of ingestion see a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physician. Don’t try to vomit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Ri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nse mouth.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Others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ake risk and safety phrases (section 15) into account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FIRE-FIGHTING MEASURES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2940" w:hanging="2940" w:hangingChars="14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Extinguishing media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CO2, arbondioxide, dry chemical, foam. Don’t use direct water jet on burning material.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ACCIDENTAL RELEASE MEASURES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Personal precaution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inhalation and contact with skin and eyes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2940" w:hanging="2940" w:hangingChars="14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Spillage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mall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wide up with paper rags and place contaminated items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in closed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metal waste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ontainer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Large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non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flammable absorbent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Environmental precaution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drains, surface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and ground water and soil.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HANDING AND STORAGE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2940" w:hanging="2940" w:hangingChars="14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Handling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pply according to good manufacturing and industrial hygiene practices with proper ventilation. Don’t drink or excess smoke while handling. Respect good personal hygiene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3150" w:hanging="3150" w:hangingChars="15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Storage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tore in a cool ,dry and ventilated area away from heat sources</w:t>
      </w:r>
    </w:p>
    <w:p>
      <w:pPr>
        <w:numPr>
          <w:ilvl w:val="0"/>
          <w:numId w:val="0"/>
        </w:numPr>
        <w:ind w:left="3150" w:leftChars="1300" w:hanging="420" w:hangingChars="2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and protected from light in tightly closed container.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Fire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ignition sources and naked flame.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EXPOSURE CONTROLS AND PERSONAL PROTECTION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3150" w:hanging="3150" w:hangingChars="15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piratory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excessive inhalation. Apply local ventilation where apporpriate.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goggles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skin contact.use chemical resistant gloves.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PHYSICAL AND CHEMICAL PROPERTIES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Appearance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Dark brown V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iscious liquid   Explosive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Odor natural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Natural O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smanthus fragran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Oxidizing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Color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Dark B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rown               Vapour pressure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Ph value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 </w:t>
      </w:r>
      <w:bookmarkStart w:id="1" w:name="OLE_LINK2"/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Density 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℃)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0.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91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00-0.9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65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</w:t>
      </w:r>
    </w:p>
    <w:bookmarkEnd w:id="1"/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Viscosity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Solubility in water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Freezing point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Solubility in ethanol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Boiling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Partition coefficient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Melting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sz w:val="20"/>
          <w:szCs w:val="20"/>
        </w:rPr>
        <w:t>≤</w:t>
      </w:r>
      <w:r>
        <w:rPr>
          <w:rFonts w:hint="eastAsia"/>
          <w:sz w:val="20"/>
          <w:szCs w:val="20"/>
          <w:lang w:val="en-US" w:eastAsia="zh-CN"/>
        </w:rPr>
        <w:t>15</w:t>
      </w:r>
      <w:r>
        <w:rPr>
          <w:sz w:val="20"/>
          <w:szCs w:val="20"/>
        </w:rPr>
        <w:t>℃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Flash point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of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the volatile fraction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≧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78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℃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Refractive index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℃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1.4800-1.4910</w:t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Auto inflammability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≧280℃       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Ester value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≧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0.0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mg/g        Acid value               </w:t>
      </w:r>
      <w:bookmarkStart w:id="2" w:name="_GoBack"/>
      <w:bookmarkEnd w:id="2"/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30-100mg/g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STABILITY AND REACTIVITY</w:t>
      </w:r>
    </w:p>
    <w:p>
      <w:pPr>
        <w:ind w:left="3150" w:hanging="3150" w:hangingChars="1500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Reactivity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resents no significant reactivity hazard by itself or in contact with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water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Decomposition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on’t throw in sewer or natural environment. Use local regulation.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TOXOLXGICAL INFORMATION</w:t>
      </w:r>
    </w:p>
    <w:p>
      <w:pPr>
        <w:jc w:val="both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Based on the available toxicological data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ECOLOGICAL INFORMATION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 </w:t>
      </w: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Prevent contamination of soil,ground and surface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water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DISPOSAL CONDITONS</w:t>
      </w:r>
    </w:p>
    <w:p>
      <w:pP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Dispose of according to local regulations.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Avoid disposal into drainage systems and into environment.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TRANSPORT INFORMATION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UN Number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Group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Class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REGULATORY INFORMATION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Hazard Symbol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Risk Phrases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Irritating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SafetyPhrases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Avoid co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tact with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Contains    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None be reported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OTHER INFORMATION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The information in this material safety data sheet is based on the properties of the material known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our company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at the time the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National Standard of PRC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was issued .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he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GB6780-2008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is intended to provide information for a health and safety assessment of the material and circumstances under which it is packaged,stored or applied in the work place .Fo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such a safety assessment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our company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hold no responsibility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his document is not intendede for quality assurance purposes.</w:t>
      </w:r>
    </w:p>
    <w:p>
      <w:p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F3A4"/>
    <w:multiLevelType w:val="singleLevel"/>
    <w:tmpl w:val="581FF3A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563A"/>
    <w:rsid w:val="002D05EE"/>
    <w:rsid w:val="0034613D"/>
    <w:rsid w:val="004032D2"/>
    <w:rsid w:val="00521321"/>
    <w:rsid w:val="00A573A5"/>
    <w:rsid w:val="00DD59D5"/>
    <w:rsid w:val="01253CC2"/>
    <w:rsid w:val="017C0E33"/>
    <w:rsid w:val="03A37747"/>
    <w:rsid w:val="04425F22"/>
    <w:rsid w:val="04690DFA"/>
    <w:rsid w:val="04931452"/>
    <w:rsid w:val="053F04D3"/>
    <w:rsid w:val="05A03874"/>
    <w:rsid w:val="064B30EB"/>
    <w:rsid w:val="067D6A1C"/>
    <w:rsid w:val="06A00222"/>
    <w:rsid w:val="06F11687"/>
    <w:rsid w:val="06F731C3"/>
    <w:rsid w:val="07561D81"/>
    <w:rsid w:val="075F3B35"/>
    <w:rsid w:val="082A7FED"/>
    <w:rsid w:val="0A00325C"/>
    <w:rsid w:val="0AA56F27"/>
    <w:rsid w:val="0AB510A1"/>
    <w:rsid w:val="0B7E1DB2"/>
    <w:rsid w:val="0C6305DD"/>
    <w:rsid w:val="0C6F70E2"/>
    <w:rsid w:val="0C8E41EF"/>
    <w:rsid w:val="0DB75544"/>
    <w:rsid w:val="0E240875"/>
    <w:rsid w:val="0E257A54"/>
    <w:rsid w:val="0EA61A36"/>
    <w:rsid w:val="0EBA7187"/>
    <w:rsid w:val="0EBE33C6"/>
    <w:rsid w:val="0F5B4070"/>
    <w:rsid w:val="0FF96793"/>
    <w:rsid w:val="10812DC7"/>
    <w:rsid w:val="108E57AC"/>
    <w:rsid w:val="10BB3632"/>
    <w:rsid w:val="11AF4E97"/>
    <w:rsid w:val="11FD6062"/>
    <w:rsid w:val="130A59BE"/>
    <w:rsid w:val="138B037F"/>
    <w:rsid w:val="13D605B9"/>
    <w:rsid w:val="149637D9"/>
    <w:rsid w:val="149C7D53"/>
    <w:rsid w:val="14C94647"/>
    <w:rsid w:val="15411E35"/>
    <w:rsid w:val="15AD20FF"/>
    <w:rsid w:val="15DF7DDB"/>
    <w:rsid w:val="160D0B86"/>
    <w:rsid w:val="16726466"/>
    <w:rsid w:val="17733C90"/>
    <w:rsid w:val="18445F51"/>
    <w:rsid w:val="18E802A7"/>
    <w:rsid w:val="19401211"/>
    <w:rsid w:val="1A090409"/>
    <w:rsid w:val="1A2255A6"/>
    <w:rsid w:val="1BBD2C01"/>
    <w:rsid w:val="1C98037A"/>
    <w:rsid w:val="1CE43EBC"/>
    <w:rsid w:val="1DC1375F"/>
    <w:rsid w:val="1E4A40FC"/>
    <w:rsid w:val="1EC07954"/>
    <w:rsid w:val="1F1C4CBB"/>
    <w:rsid w:val="1F3D200F"/>
    <w:rsid w:val="1F715A76"/>
    <w:rsid w:val="21F16DCA"/>
    <w:rsid w:val="220E7AB8"/>
    <w:rsid w:val="22CA1D47"/>
    <w:rsid w:val="22D7782F"/>
    <w:rsid w:val="23203699"/>
    <w:rsid w:val="233B23DC"/>
    <w:rsid w:val="23653AD1"/>
    <w:rsid w:val="24385CF9"/>
    <w:rsid w:val="2485300A"/>
    <w:rsid w:val="25314461"/>
    <w:rsid w:val="25837896"/>
    <w:rsid w:val="25F4330F"/>
    <w:rsid w:val="26000E5B"/>
    <w:rsid w:val="2600263A"/>
    <w:rsid w:val="2656563A"/>
    <w:rsid w:val="27583C14"/>
    <w:rsid w:val="287D1C87"/>
    <w:rsid w:val="294F21C2"/>
    <w:rsid w:val="2A8F5CD6"/>
    <w:rsid w:val="2C047DFC"/>
    <w:rsid w:val="2C1F6CBB"/>
    <w:rsid w:val="2C630C25"/>
    <w:rsid w:val="2C847166"/>
    <w:rsid w:val="2CB71BBB"/>
    <w:rsid w:val="2DDF18BC"/>
    <w:rsid w:val="2EC976A0"/>
    <w:rsid w:val="2F38578D"/>
    <w:rsid w:val="2F493607"/>
    <w:rsid w:val="2FA37FB7"/>
    <w:rsid w:val="2FBA70F2"/>
    <w:rsid w:val="2FCB2780"/>
    <w:rsid w:val="30733E49"/>
    <w:rsid w:val="307C4797"/>
    <w:rsid w:val="30C91DF5"/>
    <w:rsid w:val="313B2610"/>
    <w:rsid w:val="315D1988"/>
    <w:rsid w:val="32CA152A"/>
    <w:rsid w:val="33A217D7"/>
    <w:rsid w:val="33AF4527"/>
    <w:rsid w:val="33B73040"/>
    <w:rsid w:val="346E0E89"/>
    <w:rsid w:val="35613E48"/>
    <w:rsid w:val="362B4602"/>
    <w:rsid w:val="3647660F"/>
    <w:rsid w:val="36FA67B1"/>
    <w:rsid w:val="370230F3"/>
    <w:rsid w:val="37872414"/>
    <w:rsid w:val="37F6595B"/>
    <w:rsid w:val="38125054"/>
    <w:rsid w:val="38821818"/>
    <w:rsid w:val="39902ABC"/>
    <w:rsid w:val="3A253D25"/>
    <w:rsid w:val="3A9102C9"/>
    <w:rsid w:val="3BA256CF"/>
    <w:rsid w:val="3C251E5D"/>
    <w:rsid w:val="3CB33F19"/>
    <w:rsid w:val="3D3A671C"/>
    <w:rsid w:val="3D5130C2"/>
    <w:rsid w:val="3ED4582C"/>
    <w:rsid w:val="3F0C1509"/>
    <w:rsid w:val="3FAF6C90"/>
    <w:rsid w:val="3FF700DF"/>
    <w:rsid w:val="404217D3"/>
    <w:rsid w:val="41AE1ACE"/>
    <w:rsid w:val="42430481"/>
    <w:rsid w:val="42646C83"/>
    <w:rsid w:val="42E047D6"/>
    <w:rsid w:val="447C4504"/>
    <w:rsid w:val="44DE20C2"/>
    <w:rsid w:val="4538051C"/>
    <w:rsid w:val="45854662"/>
    <w:rsid w:val="45C539B5"/>
    <w:rsid w:val="46355456"/>
    <w:rsid w:val="46773866"/>
    <w:rsid w:val="47C578B5"/>
    <w:rsid w:val="48060224"/>
    <w:rsid w:val="481D08F0"/>
    <w:rsid w:val="48AD0793"/>
    <w:rsid w:val="48F14765"/>
    <w:rsid w:val="4921544C"/>
    <w:rsid w:val="49495521"/>
    <w:rsid w:val="49883897"/>
    <w:rsid w:val="49D07916"/>
    <w:rsid w:val="4A237575"/>
    <w:rsid w:val="4A51075F"/>
    <w:rsid w:val="4AD24F62"/>
    <w:rsid w:val="4B381921"/>
    <w:rsid w:val="4BA35819"/>
    <w:rsid w:val="4BA75DA4"/>
    <w:rsid w:val="4CCA3C8F"/>
    <w:rsid w:val="4D054A55"/>
    <w:rsid w:val="4D467D18"/>
    <w:rsid w:val="4DA37F17"/>
    <w:rsid w:val="4DB7032E"/>
    <w:rsid w:val="4E3E00AF"/>
    <w:rsid w:val="4E5B223D"/>
    <w:rsid w:val="4E7A735E"/>
    <w:rsid w:val="4EBA2D86"/>
    <w:rsid w:val="4EED3C95"/>
    <w:rsid w:val="50754633"/>
    <w:rsid w:val="50BC48CC"/>
    <w:rsid w:val="513F4623"/>
    <w:rsid w:val="515E1191"/>
    <w:rsid w:val="52026F17"/>
    <w:rsid w:val="521E4013"/>
    <w:rsid w:val="54A25EFC"/>
    <w:rsid w:val="54B64FBF"/>
    <w:rsid w:val="55192C9E"/>
    <w:rsid w:val="55A70E37"/>
    <w:rsid w:val="55FB0958"/>
    <w:rsid w:val="56004823"/>
    <w:rsid w:val="562E33D6"/>
    <w:rsid w:val="566D4341"/>
    <w:rsid w:val="56A03142"/>
    <w:rsid w:val="56CF1652"/>
    <w:rsid w:val="572F71C7"/>
    <w:rsid w:val="57D47540"/>
    <w:rsid w:val="58932B88"/>
    <w:rsid w:val="58C62AD6"/>
    <w:rsid w:val="58EC6ABA"/>
    <w:rsid w:val="58F00020"/>
    <w:rsid w:val="59D563F2"/>
    <w:rsid w:val="59F6038F"/>
    <w:rsid w:val="5A15731D"/>
    <w:rsid w:val="5A9C0814"/>
    <w:rsid w:val="5B0A4168"/>
    <w:rsid w:val="5CA1434A"/>
    <w:rsid w:val="5D4D1207"/>
    <w:rsid w:val="5DC93ABA"/>
    <w:rsid w:val="5F4B6E0E"/>
    <w:rsid w:val="5FAE76A8"/>
    <w:rsid w:val="5FE3133E"/>
    <w:rsid w:val="634D5ECA"/>
    <w:rsid w:val="63576AD9"/>
    <w:rsid w:val="63AC2BD3"/>
    <w:rsid w:val="645F70F7"/>
    <w:rsid w:val="65C14663"/>
    <w:rsid w:val="661878C4"/>
    <w:rsid w:val="66815AE1"/>
    <w:rsid w:val="66D1677F"/>
    <w:rsid w:val="66F314FC"/>
    <w:rsid w:val="67E965B3"/>
    <w:rsid w:val="67F50F34"/>
    <w:rsid w:val="692F5822"/>
    <w:rsid w:val="693A31C8"/>
    <w:rsid w:val="6ABF4E95"/>
    <w:rsid w:val="6C6D307C"/>
    <w:rsid w:val="6C735557"/>
    <w:rsid w:val="6C7D0F2E"/>
    <w:rsid w:val="6CFA2E32"/>
    <w:rsid w:val="6D2542FC"/>
    <w:rsid w:val="6DE05903"/>
    <w:rsid w:val="6E6814CE"/>
    <w:rsid w:val="6F001421"/>
    <w:rsid w:val="6F063340"/>
    <w:rsid w:val="6F2F6FBE"/>
    <w:rsid w:val="70852E38"/>
    <w:rsid w:val="71061017"/>
    <w:rsid w:val="714E3770"/>
    <w:rsid w:val="71715637"/>
    <w:rsid w:val="71D35514"/>
    <w:rsid w:val="72197B8C"/>
    <w:rsid w:val="727B79D0"/>
    <w:rsid w:val="73B8522C"/>
    <w:rsid w:val="73CA3C38"/>
    <w:rsid w:val="755C7B89"/>
    <w:rsid w:val="76657A42"/>
    <w:rsid w:val="76E852F5"/>
    <w:rsid w:val="77233EFC"/>
    <w:rsid w:val="779D2D6D"/>
    <w:rsid w:val="781C6CC3"/>
    <w:rsid w:val="78525C13"/>
    <w:rsid w:val="78AF0D34"/>
    <w:rsid w:val="78C15C91"/>
    <w:rsid w:val="78F340F7"/>
    <w:rsid w:val="79347D65"/>
    <w:rsid w:val="7B4E76BF"/>
    <w:rsid w:val="7B9C088A"/>
    <w:rsid w:val="7C690D14"/>
    <w:rsid w:val="7CF569F4"/>
    <w:rsid w:val="7DB5431E"/>
    <w:rsid w:val="7E5B63D7"/>
    <w:rsid w:val="7EB24037"/>
    <w:rsid w:val="7F267EDE"/>
    <w:rsid w:val="7FDE0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2016-11-07T03:08:00Z</dcterms:created>
  <dc:creator>Administrator</dc:creator>
  <cp:lastModifiedBy>古1422798668</cp:lastModifiedBy>
  <dcterms:modified xsi:type="dcterms:W3CDTF">2018-12-18T08:44:25Z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